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E0C1" w14:textId="77777777" w:rsidR="0099345A" w:rsidRDefault="00283850" w:rsidP="00283850">
      <w:pPr>
        <w:pStyle w:val="NoSpacing"/>
      </w:pPr>
      <w:r>
        <w:t xml:space="preserve">                                                      Cloverleaf Lakes Protective Association</w:t>
      </w:r>
    </w:p>
    <w:p w14:paraId="531B249A" w14:textId="77777777" w:rsidR="00283850" w:rsidRDefault="00283850" w:rsidP="00283850">
      <w:pPr>
        <w:pStyle w:val="NoSpacing"/>
      </w:pPr>
      <w:r>
        <w:t xml:space="preserve">                                                        Board of Directors meeting minutes</w:t>
      </w:r>
    </w:p>
    <w:p w14:paraId="535815A4" w14:textId="77777777" w:rsidR="00283850" w:rsidRDefault="00283850" w:rsidP="00283850">
      <w:pPr>
        <w:pStyle w:val="NoSpacing"/>
      </w:pPr>
      <w:r>
        <w:t xml:space="preserve">                                                              Monday, September 11, 2023</w:t>
      </w:r>
    </w:p>
    <w:p w14:paraId="75430B6B" w14:textId="77777777" w:rsidR="00283850" w:rsidRDefault="00283850" w:rsidP="00283850">
      <w:pPr>
        <w:pStyle w:val="NoSpacing"/>
      </w:pPr>
      <w:r>
        <w:t xml:space="preserve">                                                                      Belle Plaine Town Hall</w:t>
      </w:r>
    </w:p>
    <w:p w14:paraId="2819F5B8" w14:textId="77777777" w:rsidR="00283850" w:rsidRDefault="00283850" w:rsidP="00283850">
      <w:pPr>
        <w:pStyle w:val="NoSpacing"/>
      </w:pPr>
    </w:p>
    <w:p w14:paraId="06F4526A" w14:textId="77777777" w:rsidR="00283850" w:rsidRDefault="00283850" w:rsidP="00283850">
      <w:pPr>
        <w:pStyle w:val="NoSpacing"/>
      </w:pPr>
    </w:p>
    <w:p w14:paraId="660A5352" w14:textId="77777777" w:rsidR="00283850" w:rsidRDefault="00283850" w:rsidP="00283850">
      <w:pPr>
        <w:pStyle w:val="NoSpacing"/>
      </w:pPr>
      <w:r>
        <w:t>Meeting was called to order at 5:35 pm by President Gary Schumacher. Other members present were Kevin Goodman, Jeff Casperson, Pete Jensema and Chris Sampson. Excused were Jessica Meier and Andy Hines.</w:t>
      </w:r>
    </w:p>
    <w:p w14:paraId="352B4E13" w14:textId="77777777" w:rsidR="00283850" w:rsidRDefault="00283850" w:rsidP="00283850">
      <w:pPr>
        <w:pStyle w:val="NoSpacing"/>
      </w:pPr>
    </w:p>
    <w:p w14:paraId="595F0E36" w14:textId="77777777" w:rsidR="00283850" w:rsidRDefault="00283850" w:rsidP="00283850">
      <w:pPr>
        <w:pStyle w:val="NoSpacing"/>
      </w:pPr>
      <w:r>
        <w:t>The August, 2023 minutes were approved after a motion by Chris and second by Kevin.</w:t>
      </w:r>
      <w:r w:rsidR="00473D3D">
        <w:t xml:space="preserve"> All in favor.</w:t>
      </w:r>
    </w:p>
    <w:p w14:paraId="2EB10942" w14:textId="77777777" w:rsidR="00283850" w:rsidRDefault="00283850" w:rsidP="00283850">
      <w:pPr>
        <w:pStyle w:val="NoSpacing"/>
      </w:pPr>
    </w:p>
    <w:p w14:paraId="58BCE212" w14:textId="77777777" w:rsidR="00283850" w:rsidRDefault="00283850" w:rsidP="00283850">
      <w:pPr>
        <w:pStyle w:val="NoSpacing"/>
      </w:pPr>
      <w:r>
        <w:t>The financial reports were submitted to all members by Jessica prior to the meeting and were reviewed at the meet</w:t>
      </w:r>
      <w:r w:rsidR="00473D3D">
        <w:t>ing. Income YTD is $25,924.90 and expenses YTD are $17,589.39. Total current assets are $112,122.81. Financial report was approved on a motion by Gary and second by Jeff. All in favor.</w:t>
      </w:r>
    </w:p>
    <w:p w14:paraId="6139B61C" w14:textId="77777777" w:rsidR="00473D3D" w:rsidRDefault="00473D3D" w:rsidP="00283850">
      <w:pPr>
        <w:pStyle w:val="NoSpacing"/>
      </w:pPr>
    </w:p>
    <w:p w14:paraId="7E0C4DC0" w14:textId="77777777" w:rsidR="00473D3D" w:rsidRDefault="00473D3D" w:rsidP="00283850">
      <w:pPr>
        <w:pStyle w:val="NoSpacing"/>
      </w:pPr>
      <w:r>
        <w:t xml:space="preserve">Diver Assisted Suction Harvest (DASH) continues. To </w:t>
      </w:r>
      <w:r w:rsidR="00A621F5">
        <w:t>date,</w:t>
      </w:r>
      <w:r>
        <w:t xml:space="preserve"> 517 thirty-two gallon bins have been taken to shore. This represents 16,544 gallons or 39,292 pounds of milfoil that has been removed this year from Cloverleaf Lakes. It has been difficult to get volunteers to help on the boat while the divers are working. This creates a problem for Pete Karlson. </w:t>
      </w:r>
      <w:r w:rsidR="00ED027A">
        <w:t>Gary will discuss with Pete the possibility of CLPA hiring workers to help next season.</w:t>
      </w:r>
      <w:r w:rsidR="003A2FF7">
        <w:t xml:space="preserve"> We will check with Shandra at WAMSCO to see if any funds would be available to help with this.</w:t>
      </w:r>
    </w:p>
    <w:p w14:paraId="390FA913" w14:textId="77777777" w:rsidR="00ED027A" w:rsidRDefault="00ED027A" w:rsidP="00283850">
      <w:pPr>
        <w:pStyle w:val="NoSpacing"/>
      </w:pPr>
    </w:p>
    <w:p w14:paraId="28D60E27" w14:textId="77777777" w:rsidR="00ED027A" w:rsidRDefault="00ED027A" w:rsidP="00283850">
      <w:pPr>
        <w:pStyle w:val="NoSpacing"/>
      </w:pPr>
      <w:r>
        <w:t>Onterra has completed their Point Intercept survey since our August meeting. The good news is the DASH program has helped reduce the milfoil on our lakes. The bad news is the milfoil continues to proliferate,</w:t>
      </w:r>
      <w:r w:rsidR="00A621F5">
        <w:t xml:space="preserve"> especially i</w:t>
      </w:r>
      <w:r>
        <w:t xml:space="preserve">n Grass Lake. Onterra’s (Eddy Heath) recommendation for 2024 is to continue with the DASH program in Pine and Round Lakes and return with another chemical treatment of </w:t>
      </w:r>
      <w:proofErr w:type="spellStart"/>
      <w:r>
        <w:t>ProcellaCor</w:t>
      </w:r>
      <w:proofErr w:type="spellEnd"/>
      <w:r>
        <w:t xml:space="preserve"> at three times the strength that was used last time in Grass Lake</w:t>
      </w:r>
      <w:r w:rsidR="00FE14E4">
        <w:t xml:space="preserve">. Estimated cost for this treatment is $65,000. Pete will submit a pre-application for grant money to help with this cost. These grants are getting more competitive so there are no </w:t>
      </w:r>
      <w:r w:rsidR="003A2FF7">
        <w:t>guarantees</w:t>
      </w:r>
      <w:r w:rsidR="00FE14E4">
        <w:t>. Other sources of money will be explore</w:t>
      </w:r>
      <w:r w:rsidR="003A2FF7">
        <w:t>d including the Town of Belle Pl</w:t>
      </w:r>
      <w:r w:rsidR="00FE14E4">
        <w:t>aine and the sewer district. A fund raiser from CLPA members may also be indicated. A motion was made by Pete and second by Gary to submit the grant pre-application. All in favor. A motion also by Pete and second by Jeff to pay Onterra</w:t>
      </w:r>
      <w:r w:rsidR="003A2FF7">
        <w:t>’</w:t>
      </w:r>
      <w:r w:rsidR="00FE14E4">
        <w:t xml:space="preserve">s bill of $3841 for work done. All in favor. This brings our Onterra balance to zero. A third motion by Pete and second by Kevin to accept Onterra’s proposal for AIS </w:t>
      </w:r>
      <w:r w:rsidR="003A2FF7">
        <w:t xml:space="preserve">Control and </w:t>
      </w:r>
      <w:r w:rsidR="00FE14E4">
        <w:t>Monitoring</w:t>
      </w:r>
      <w:r w:rsidR="003A2FF7">
        <w:t xml:space="preserve"> for 2024 ($4890) and 2025 ($7845). All in favor. These are only proposals and require no payment at this time.</w:t>
      </w:r>
    </w:p>
    <w:p w14:paraId="36E9B640" w14:textId="77777777" w:rsidR="003A2FF7" w:rsidRDefault="003A2FF7" w:rsidP="00283850">
      <w:pPr>
        <w:pStyle w:val="NoSpacing"/>
      </w:pPr>
    </w:p>
    <w:p w14:paraId="3F01850D" w14:textId="77777777" w:rsidR="003A2FF7" w:rsidRDefault="003A2FF7" w:rsidP="00283850">
      <w:pPr>
        <w:pStyle w:val="NoSpacing"/>
      </w:pPr>
      <w:r>
        <w:t>Andy was not present so the boat monitor program for 2023 will be reviewed at the next meeting.</w:t>
      </w:r>
    </w:p>
    <w:p w14:paraId="385A085C" w14:textId="77777777" w:rsidR="003A2FF7" w:rsidRDefault="003A2FF7" w:rsidP="00283850">
      <w:pPr>
        <w:pStyle w:val="NoSpacing"/>
      </w:pPr>
    </w:p>
    <w:p w14:paraId="70FF7395" w14:textId="77777777" w:rsidR="003A2FF7" w:rsidRDefault="003A2FF7" w:rsidP="00283850">
      <w:pPr>
        <w:pStyle w:val="NoSpacing"/>
      </w:pPr>
      <w:r>
        <w:t>A Town of Belle Plaine Zoning committee meeting will be held Monday, September 18, 2023 at the Town Hall to discuss</w:t>
      </w:r>
      <w:r w:rsidR="00A621F5">
        <w:t xml:space="preserve"> adding campground requirements to their zoning. CLPA continues to monitor this.</w:t>
      </w:r>
    </w:p>
    <w:p w14:paraId="130203E2" w14:textId="77777777" w:rsidR="00A621F5" w:rsidRDefault="00A621F5" w:rsidP="00283850">
      <w:pPr>
        <w:pStyle w:val="NoSpacing"/>
      </w:pPr>
    </w:p>
    <w:p w14:paraId="4F5BA62E" w14:textId="77777777" w:rsidR="00A621F5" w:rsidRDefault="00A621F5" w:rsidP="00283850">
      <w:pPr>
        <w:pStyle w:val="NoSpacing"/>
      </w:pPr>
      <w:proofErr w:type="spellStart"/>
      <w:r>
        <w:t>Sportsmans</w:t>
      </w:r>
      <w:proofErr w:type="spellEnd"/>
      <w:r>
        <w:t xml:space="preserve"> Club will sponsor their 20</w:t>
      </w:r>
      <w:r w:rsidRPr="00A621F5">
        <w:rPr>
          <w:vertAlign w:val="superscript"/>
        </w:rPr>
        <w:t>th</w:t>
      </w:r>
      <w:r>
        <w:t xml:space="preserve"> annual run/walk around the lake on Saturday, October 7, 2023 at 10:00 am.</w:t>
      </w:r>
    </w:p>
    <w:p w14:paraId="0A030B94" w14:textId="77777777" w:rsidR="00A621F5" w:rsidRDefault="00A621F5" w:rsidP="00283850">
      <w:pPr>
        <w:pStyle w:val="NoSpacing"/>
      </w:pPr>
    </w:p>
    <w:p w14:paraId="31DFF094" w14:textId="77777777" w:rsidR="00A621F5" w:rsidRDefault="00A621F5" w:rsidP="00283850">
      <w:pPr>
        <w:pStyle w:val="NoSpacing"/>
      </w:pPr>
      <w:r>
        <w:t>Next meeting will be Monday, October 9, 2023 at %:30 pm at the Belle Plaine Town Hall.</w:t>
      </w:r>
    </w:p>
    <w:p w14:paraId="771D2000" w14:textId="77777777" w:rsidR="00A621F5" w:rsidRDefault="00A621F5" w:rsidP="00283850">
      <w:pPr>
        <w:pStyle w:val="NoSpacing"/>
      </w:pPr>
    </w:p>
    <w:p w14:paraId="33618FB8" w14:textId="77777777" w:rsidR="00A621F5" w:rsidRDefault="00A621F5" w:rsidP="00283850">
      <w:pPr>
        <w:pStyle w:val="NoSpacing"/>
      </w:pPr>
      <w:r>
        <w:t>Meetin</w:t>
      </w:r>
      <w:r w:rsidR="005A74AA">
        <w:t>g</w:t>
      </w:r>
      <w:r>
        <w:t xml:space="preserve"> adjourned at 6:35 pm.</w:t>
      </w:r>
    </w:p>
    <w:p w14:paraId="40D35917" w14:textId="77777777" w:rsidR="00A621F5" w:rsidRDefault="00A621F5" w:rsidP="00283850">
      <w:pPr>
        <w:pStyle w:val="NoSpacing"/>
      </w:pPr>
    </w:p>
    <w:p w14:paraId="070D99A1" w14:textId="77777777" w:rsidR="00A621F5" w:rsidRDefault="00A621F5" w:rsidP="00283850">
      <w:pPr>
        <w:pStyle w:val="NoSpacing"/>
      </w:pPr>
      <w:r>
        <w:t>Respectfully submitted,</w:t>
      </w:r>
    </w:p>
    <w:p w14:paraId="2FCB79E6" w14:textId="77777777" w:rsidR="00A621F5" w:rsidRDefault="00A621F5" w:rsidP="00283850">
      <w:pPr>
        <w:pStyle w:val="NoSpacing"/>
      </w:pPr>
      <w:r>
        <w:t>Jeff Casperson</w:t>
      </w:r>
    </w:p>
    <w:p w14:paraId="2C10402D" w14:textId="77777777" w:rsidR="00A621F5" w:rsidRDefault="00A621F5" w:rsidP="00283850">
      <w:pPr>
        <w:pStyle w:val="NoSpacing"/>
      </w:pPr>
      <w:r>
        <w:t>CLPA Secretary</w:t>
      </w:r>
    </w:p>
    <w:p w14:paraId="067ACD1A" w14:textId="77777777" w:rsidR="003A2FF7" w:rsidRDefault="003A2FF7" w:rsidP="00283850">
      <w:pPr>
        <w:pStyle w:val="NoSpacing"/>
      </w:pPr>
    </w:p>
    <w:p w14:paraId="301B0E40" w14:textId="77777777" w:rsidR="003A2FF7" w:rsidRDefault="003A2FF7" w:rsidP="00283850">
      <w:pPr>
        <w:pStyle w:val="NoSpacing"/>
      </w:pPr>
    </w:p>
    <w:p w14:paraId="18FE82BF" w14:textId="77777777" w:rsidR="00283850" w:rsidRDefault="00283850" w:rsidP="00283850">
      <w:pPr>
        <w:pStyle w:val="NoSpacing"/>
      </w:pPr>
    </w:p>
    <w:p w14:paraId="76EA9686" w14:textId="77777777" w:rsidR="00283850" w:rsidRDefault="00283850" w:rsidP="00283850">
      <w:pPr>
        <w:pStyle w:val="NoSpacing"/>
      </w:pPr>
    </w:p>
    <w:sectPr w:rsidR="0028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50"/>
    <w:rsid w:val="00283850"/>
    <w:rsid w:val="003A2FF7"/>
    <w:rsid w:val="00473D3D"/>
    <w:rsid w:val="005A74AA"/>
    <w:rsid w:val="00894837"/>
    <w:rsid w:val="0099345A"/>
    <w:rsid w:val="00A621F5"/>
    <w:rsid w:val="00ED027A"/>
    <w:rsid w:val="00FE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AB5D"/>
  <w15:chartTrackingRefBased/>
  <w15:docId w15:val="{5C9104AB-94B1-4C36-B2C4-EF7322C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Casperson</dc:creator>
  <cp:keywords/>
  <dc:description/>
  <cp:lastModifiedBy>Brent Meier</cp:lastModifiedBy>
  <cp:revision>2</cp:revision>
  <dcterms:created xsi:type="dcterms:W3CDTF">2023-09-18T14:56:00Z</dcterms:created>
  <dcterms:modified xsi:type="dcterms:W3CDTF">2023-09-18T14:56:00Z</dcterms:modified>
</cp:coreProperties>
</file>